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4D" w:rsidRDefault="0011444D" w:rsidP="0011444D">
      <w:pPr>
        <w:spacing w:before="60" w:after="60"/>
        <w:rPr>
          <w:rFonts w:ascii="Arial" w:hAnsi="Arial" w:cs="Arial"/>
          <w:b/>
          <w:sz w:val="20"/>
          <w:szCs w:val="24"/>
        </w:rPr>
      </w:pPr>
      <w:r>
        <w:rPr>
          <w:rFonts w:ascii="Arial" w:hAnsi="Arial" w:cs="Arial"/>
          <w:b/>
          <w:sz w:val="20"/>
          <w:szCs w:val="24"/>
        </w:rPr>
        <w:t>Assignment 1: Health Policy and Law Basics</w:t>
      </w:r>
    </w:p>
    <w:p w:rsidR="0011444D" w:rsidRDefault="0011444D" w:rsidP="0011444D">
      <w:pPr>
        <w:spacing w:before="60" w:after="60"/>
        <w:rPr>
          <w:rFonts w:ascii="Arial" w:hAnsi="Arial" w:cs="Arial"/>
          <w:sz w:val="20"/>
          <w:szCs w:val="20"/>
        </w:rPr>
      </w:pPr>
      <w:r>
        <w:rPr>
          <w:rFonts w:ascii="Arial" w:hAnsi="Arial" w:cs="Arial"/>
          <w:sz w:val="20"/>
          <w:szCs w:val="20"/>
        </w:rPr>
        <w:t>Due Week 3 and worth 150 points</w:t>
      </w:r>
    </w:p>
    <w:p w:rsidR="0011444D" w:rsidRDefault="0011444D" w:rsidP="0011444D">
      <w:pPr>
        <w:spacing w:before="60" w:after="60"/>
        <w:rPr>
          <w:rFonts w:ascii="Arial" w:hAnsi="Arial" w:cs="Arial"/>
          <w:sz w:val="20"/>
          <w:szCs w:val="20"/>
        </w:rPr>
      </w:pPr>
    </w:p>
    <w:p w:rsidR="0011444D" w:rsidRDefault="0011444D" w:rsidP="0011444D">
      <w:pPr>
        <w:spacing w:before="60" w:after="60"/>
        <w:rPr>
          <w:rFonts w:ascii="Arial" w:hAnsi="Arial" w:cs="Arial"/>
          <w:sz w:val="20"/>
          <w:szCs w:val="20"/>
        </w:rPr>
      </w:pPr>
      <w:r>
        <w:rPr>
          <w:rFonts w:ascii="Arial" w:hAnsi="Arial" w:cs="Arial"/>
          <w:sz w:val="20"/>
          <w:szCs w:val="20"/>
        </w:rPr>
        <w:t>As a chief operating officer of a hospital, you have been tasked with opening a new ambulatory care center in your city.</w:t>
      </w:r>
    </w:p>
    <w:p w:rsidR="0011444D" w:rsidRDefault="0011444D" w:rsidP="0011444D">
      <w:pPr>
        <w:spacing w:before="60" w:after="60"/>
        <w:rPr>
          <w:rFonts w:ascii="Arial" w:hAnsi="Arial" w:cs="Arial"/>
          <w:sz w:val="20"/>
          <w:szCs w:val="20"/>
        </w:rPr>
      </w:pPr>
    </w:p>
    <w:p w:rsidR="0011444D" w:rsidRDefault="0011444D" w:rsidP="0011444D">
      <w:pPr>
        <w:spacing w:before="60" w:after="60"/>
        <w:rPr>
          <w:rFonts w:ascii="Arial" w:hAnsi="Arial" w:cs="Arial"/>
          <w:sz w:val="20"/>
          <w:szCs w:val="20"/>
        </w:rPr>
      </w:pPr>
      <w:r>
        <w:rPr>
          <w:rFonts w:ascii="Arial" w:hAnsi="Arial" w:cs="Arial"/>
          <w:sz w:val="20"/>
          <w:szCs w:val="20"/>
        </w:rPr>
        <w:t>Write a two to three (2-3) page paper in which you:</w:t>
      </w:r>
    </w:p>
    <w:p w:rsidR="0011444D" w:rsidRDefault="0011444D" w:rsidP="0011444D">
      <w:pPr>
        <w:numPr>
          <w:ilvl w:val="0"/>
          <w:numId w:val="2"/>
        </w:numPr>
        <w:rPr>
          <w:rFonts w:ascii="Arial" w:hAnsi="Arial" w:cs="Arial"/>
          <w:sz w:val="20"/>
          <w:szCs w:val="20"/>
        </w:rPr>
      </w:pPr>
      <w:r w:rsidRPr="00EC6024">
        <w:rPr>
          <w:rFonts w:ascii="Arial" w:hAnsi="Arial" w:cs="Arial"/>
          <w:sz w:val="20"/>
          <w:szCs w:val="20"/>
        </w:rPr>
        <w:t>Specify</w:t>
      </w:r>
      <w:r>
        <w:rPr>
          <w:rFonts w:ascii="Arial" w:hAnsi="Arial" w:cs="Arial"/>
          <w:sz w:val="20"/>
          <w:szCs w:val="20"/>
        </w:rPr>
        <w:t xml:space="preserve"> whether you would utilize the professional autonomy, social contract, or free market perspective as the paradigm to design the structure of your new center. Debate at least two (2) advantages and two (2) disadvantages of your chosen perspective. Provide at least two (2) examples of your perspective in action to support your response.</w:t>
      </w:r>
    </w:p>
    <w:p w:rsidR="0011444D" w:rsidRDefault="0011444D" w:rsidP="0011444D">
      <w:pPr>
        <w:numPr>
          <w:ilvl w:val="0"/>
          <w:numId w:val="2"/>
        </w:numPr>
        <w:rPr>
          <w:rFonts w:ascii="Arial" w:hAnsi="Arial" w:cs="Arial"/>
          <w:sz w:val="20"/>
          <w:szCs w:val="20"/>
        </w:rPr>
      </w:pPr>
      <w:r>
        <w:rPr>
          <w:rFonts w:ascii="Arial" w:hAnsi="Arial" w:cs="Arial"/>
          <w:sz w:val="20"/>
          <w:szCs w:val="20"/>
        </w:rPr>
        <w:t>Analyze the key components of three (3) sources of law related to the effects that each source could potentially have on your healthcare organization’s new initiative.</w:t>
      </w:r>
    </w:p>
    <w:p w:rsidR="0011444D" w:rsidRDefault="0011444D" w:rsidP="0011444D">
      <w:pPr>
        <w:numPr>
          <w:ilvl w:val="0"/>
          <w:numId w:val="2"/>
        </w:numPr>
        <w:rPr>
          <w:rFonts w:ascii="Arial" w:hAnsi="Arial" w:cs="Arial"/>
          <w:sz w:val="20"/>
          <w:szCs w:val="20"/>
        </w:rPr>
      </w:pPr>
      <w:r>
        <w:rPr>
          <w:rFonts w:ascii="Arial" w:hAnsi="Arial" w:cs="Arial"/>
          <w:sz w:val="20"/>
          <w:szCs w:val="20"/>
        </w:rPr>
        <w:t xml:space="preserve">Use at least two (2) quality references. </w:t>
      </w:r>
      <w:r>
        <w:rPr>
          <w:rFonts w:ascii="Arial" w:hAnsi="Arial" w:cs="Arial"/>
          <w:b/>
          <w:sz w:val="20"/>
          <w:szCs w:val="20"/>
        </w:rPr>
        <w:t>Note:</w:t>
      </w:r>
      <w:r>
        <w:rPr>
          <w:rFonts w:ascii="Arial" w:hAnsi="Arial" w:cs="Arial"/>
          <w:sz w:val="20"/>
          <w:szCs w:val="20"/>
        </w:rPr>
        <w:t xml:space="preserve"> Wikipedia and other Websites do not qualify as academic resources. </w:t>
      </w:r>
    </w:p>
    <w:p w:rsidR="0011444D" w:rsidRDefault="0011444D" w:rsidP="0011444D">
      <w:pPr>
        <w:spacing w:before="60" w:after="60"/>
        <w:rPr>
          <w:rFonts w:ascii="Arial" w:hAnsi="Arial" w:cs="Arial"/>
          <w:sz w:val="20"/>
          <w:szCs w:val="20"/>
        </w:rPr>
      </w:pPr>
    </w:p>
    <w:p w:rsidR="0011444D" w:rsidRDefault="0011444D" w:rsidP="0011444D">
      <w:pPr>
        <w:spacing w:before="60" w:after="60"/>
        <w:rPr>
          <w:rFonts w:ascii="Arial" w:hAnsi="Arial" w:cs="Arial"/>
          <w:sz w:val="20"/>
          <w:szCs w:val="20"/>
        </w:rPr>
      </w:pPr>
      <w:r>
        <w:rPr>
          <w:rFonts w:ascii="Arial" w:hAnsi="Arial" w:cs="Arial"/>
          <w:sz w:val="20"/>
          <w:szCs w:val="20"/>
        </w:rPr>
        <w:t>Your assignment must follow these formatting requirements:</w:t>
      </w:r>
    </w:p>
    <w:p w:rsidR="0011444D" w:rsidRDefault="0011444D" w:rsidP="0011444D">
      <w:pPr>
        <w:numPr>
          <w:ilvl w:val="0"/>
          <w:numId w:val="1"/>
        </w:numPr>
        <w:spacing w:before="60" w:after="60"/>
        <w:rPr>
          <w:rFonts w:ascii="Arial" w:hAnsi="Arial" w:cs="Arial"/>
          <w:sz w:val="20"/>
          <w:szCs w:val="20"/>
        </w:rPr>
      </w:pPr>
      <w:r>
        <w:rPr>
          <w:rFonts w:ascii="Arial" w:hAnsi="Arial" w:cs="Arial"/>
          <w:sz w:val="20"/>
          <w:szCs w:val="20"/>
        </w:rPr>
        <w:t>Typed, double spaced, using Times New Roman font (size 12), with one-inch margins on all sides; citations and references must follow APA or school-specific format. Check with your professor for any additional instructions.</w:t>
      </w:r>
    </w:p>
    <w:p w:rsidR="0011444D" w:rsidRDefault="0011444D" w:rsidP="0011444D">
      <w:pPr>
        <w:numPr>
          <w:ilvl w:val="0"/>
          <w:numId w:val="1"/>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rsidR="0011444D" w:rsidRDefault="0011444D" w:rsidP="0011444D">
      <w:pPr>
        <w:spacing w:before="60" w:after="60"/>
        <w:rPr>
          <w:rFonts w:ascii="Arial" w:hAnsi="Arial" w:cs="Arial"/>
          <w:sz w:val="20"/>
          <w:szCs w:val="20"/>
        </w:rPr>
      </w:pPr>
    </w:p>
    <w:p w:rsidR="0011444D" w:rsidRDefault="0011444D" w:rsidP="0011444D">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11444D" w:rsidRDefault="0011444D" w:rsidP="0011444D">
      <w:pPr>
        <w:numPr>
          <w:ilvl w:val="0"/>
          <w:numId w:val="3"/>
        </w:numPr>
        <w:spacing w:before="60" w:after="60"/>
        <w:rPr>
          <w:rFonts w:ascii="Arial" w:hAnsi="Arial" w:cs="Arial"/>
          <w:sz w:val="20"/>
          <w:szCs w:val="20"/>
        </w:rPr>
      </w:pPr>
      <w:r>
        <w:rPr>
          <w:rFonts w:ascii="Arial" w:hAnsi="Arial" w:cs="Arial"/>
          <w:sz w:val="20"/>
          <w:szCs w:val="20"/>
        </w:rPr>
        <w:t xml:space="preserve">Describe the evolution of hospitals and sources of law. </w:t>
      </w:r>
    </w:p>
    <w:p w:rsidR="0011444D" w:rsidRDefault="0011444D" w:rsidP="0011444D">
      <w:pPr>
        <w:numPr>
          <w:ilvl w:val="0"/>
          <w:numId w:val="3"/>
        </w:numPr>
        <w:spacing w:before="60" w:after="60"/>
        <w:rPr>
          <w:rFonts w:ascii="Arial" w:hAnsi="Arial" w:cs="Arial"/>
          <w:sz w:val="20"/>
          <w:szCs w:val="20"/>
        </w:rPr>
      </w:pPr>
      <w:r>
        <w:rPr>
          <w:rFonts w:ascii="Arial" w:hAnsi="Arial" w:cs="Arial"/>
          <w:sz w:val="20"/>
          <w:szCs w:val="20"/>
        </w:rPr>
        <w:t xml:space="preserve">Examine tort law and the criminal aspects of health care. </w:t>
      </w:r>
    </w:p>
    <w:p w:rsidR="0011444D" w:rsidRDefault="0011444D" w:rsidP="0011444D">
      <w:pPr>
        <w:pStyle w:val="ListParagraph"/>
        <w:numPr>
          <w:ilvl w:val="0"/>
          <w:numId w:val="3"/>
        </w:numPr>
        <w:spacing w:before="60" w:after="60"/>
        <w:rPr>
          <w:rFonts w:ascii="Arial" w:hAnsi="Arial" w:cs="Arial"/>
          <w:sz w:val="20"/>
          <w:szCs w:val="20"/>
        </w:rPr>
      </w:pPr>
      <w:r>
        <w:rPr>
          <w:rFonts w:ascii="Arial" w:hAnsi="Arial" w:cs="Arial"/>
          <w:sz w:val="20"/>
          <w:szCs w:val="20"/>
        </w:rPr>
        <w:t>Use technology and information resources to research issues in healthcare policy and law.</w:t>
      </w:r>
    </w:p>
    <w:p w:rsidR="0011444D" w:rsidRDefault="0011444D" w:rsidP="0011444D">
      <w:pPr>
        <w:numPr>
          <w:ilvl w:val="0"/>
          <w:numId w:val="3"/>
        </w:numPr>
        <w:spacing w:before="60" w:after="60"/>
        <w:rPr>
          <w:rFonts w:ascii="Arial" w:hAnsi="Arial" w:cs="Arial"/>
          <w:sz w:val="20"/>
          <w:szCs w:val="20"/>
        </w:rPr>
      </w:pPr>
      <w:r>
        <w:rPr>
          <w:rFonts w:ascii="Arial" w:hAnsi="Arial" w:cs="Arial"/>
          <w:sz w:val="20"/>
          <w:szCs w:val="20"/>
        </w:rPr>
        <w:t>Write clearly and concisely about healthcare policy and law using proper writing mechanics.</w:t>
      </w:r>
    </w:p>
    <w:p w:rsidR="0011444D" w:rsidRDefault="0011444D" w:rsidP="0011444D">
      <w:pPr>
        <w:spacing w:before="60" w:after="120"/>
        <w:rPr>
          <w:rFonts w:ascii="Arial" w:hAnsi="Arial" w:cs="Arial"/>
          <w:sz w:val="20"/>
          <w:szCs w:val="20"/>
        </w:rPr>
      </w:pPr>
    </w:p>
    <w:p w:rsidR="0011444D" w:rsidRDefault="0011444D" w:rsidP="0011444D">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11444D" w:rsidTr="0003053D">
        <w:tc>
          <w:tcPr>
            <w:tcW w:w="2088" w:type="dxa"/>
            <w:shd w:val="clear" w:color="auto" w:fill="F2F2F2"/>
            <w:tcMar>
              <w:top w:w="0" w:type="dxa"/>
              <w:left w:w="108" w:type="dxa"/>
              <w:bottom w:w="0" w:type="dxa"/>
              <w:right w:w="108" w:type="dxa"/>
            </w:tcMar>
          </w:tcPr>
          <w:p w:rsidR="0011444D" w:rsidRDefault="0011444D" w:rsidP="0003053D">
            <w:pPr>
              <w:spacing w:before="60" w:after="60" w:line="276" w:lineRule="auto"/>
              <w:jc w:val="center"/>
              <w:rPr>
                <w:rFonts w:cs="Calibri"/>
              </w:rPr>
            </w:pPr>
            <w:r>
              <w:rPr>
                <w:rFonts w:ascii="Arial" w:hAnsi="Arial" w:cs="Arial"/>
                <w:b/>
                <w:bCs/>
                <w:sz w:val="20"/>
                <w:szCs w:val="20"/>
              </w:rPr>
              <w:t>Points: 150</w:t>
            </w:r>
          </w:p>
        </w:tc>
        <w:tc>
          <w:tcPr>
            <w:tcW w:w="7488" w:type="dxa"/>
            <w:gridSpan w:val="5"/>
            <w:shd w:val="clear" w:color="auto" w:fill="F2F2F2"/>
            <w:tcMar>
              <w:top w:w="0" w:type="dxa"/>
              <w:left w:w="108" w:type="dxa"/>
              <w:bottom w:w="0" w:type="dxa"/>
              <w:right w:w="108" w:type="dxa"/>
            </w:tcMar>
            <w:vAlign w:val="center"/>
          </w:tcPr>
          <w:p w:rsidR="0011444D" w:rsidRDefault="0011444D" w:rsidP="0003053D">
            <w:pPr>
              <w:spacing w:before="60" w:after="60" w:line="276" w:lineRule="auto"/>
              <w:jc w:val="center"/>
              <w:rPr>
                <w:rFonts w:cs="Calibri"/>
              </w:rPr>
            </w:pPr>
            <w:r>
              <w:rPr>
                <w:rFonts w:ascii="Arial" w:hAnsi="Arial" w:cs="Arial"/>
                <w:b/>
                <w:bCs/>
                <w:sz w:val="20"/>
                <w:szCs w:val="20"/>
              </w:rPr>
              <w:t xml:space="preserve">Assignment 1: </w:t>
            </w:r>
            <w:r>
              <w:rPr>
                <w:rFonts w:ascii="Arial" w:hAnsi="Arial" w:cs="Arial"/>
                <w:b/>
                <w:sz w:val="20"/>
                <w:szCs w:val="24"/>
              </w:rPr>
              <w:t>Health Policy and Law Basics</w:t>
            </w:r>
          </w:p>
        </w:tc>
      </w:tr>
      <w:tr w:rsidR="0011444D" w:rsidTr="0003053D">
        <w:tc>
          <w:tcPr>
            <w:tcW w:w="2088" w:type="dxa"/>
            <w:shd w:val="clear" w:color="auto" w:fill="F2F2F2"/>
            <w:tcMar>
              <w:top w:w="0" w:type="dxa"/>
              <w:left w:w="108" w:type="dxa"/>
              <w:bottom w:w="0" w:type="dxa"/>
              <w:right w:w="108" w:type="dxa"/>
            </w:tcMar>
            <w:vAlign w:val="center"/>
          </w:tcPr>
          <w:p w:rsidR="0011444D" w:rsidRDefault="0011444D" w:rsidP="0003053D">
            <w:pPr>
              <w:spacing w:after="60" w:line="276" w:lineRule="auto"/>
              <w:ind w:left="180" w:hanging="180"/>
              <w:jc w:val="center"/>
              <w:rPr>
                <w:rFonts w:cs="Calibri"/>
                <w:sz w:val="20"/>
              </w:rPr>
            </w:pPr>
            <w:r>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tcPr>
          <w:p w:rsidR="0011444D" w:rsidRDefault="0011444D" w:rsidP="0003053D">
            <w:pPr>
              <w:spacing w:line="276" w:lineRule="auto"/>
              <w:jc w:val="center"/>
              <w:rPr>
                <w:rFonts w:cs="Calibri"/>
                <w:sz w:val="20"/>
              </w:rPr>
            </w:pPr>
          </w:p>
          <w:p w:rsidR="0011444D" w:rsidRDefault="0011444D" w:rsidP="0003053D">
            <w:pPr>
              <w:spacing w:line="276" w:lineRule="auto"/>
              <w:jc w:val="center"/>
              <w:rPr>
                <w:sz w:val="20"/>
              </w:rPr>
            </w:pPr>
            <w:r>
              <w:rPr>
                <w:rFonts w:ascii="Arial" w:hAnsi="Arial" w:cs="Arial"/>
                <w:b/>
                <w:bCs/>
                <w:sz w:val="20"/>
                <w:szCs w:val="18"/>
              </w:rPr>
              <w:t>Unacceptable</w:t>
            </w:r>
          </w:p>
          <w:p w:rsidR="0011444D" w:rsidRDefault="0011444D" w:rsidP="0003053D">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tcPr>
          <w:p w:rsidR="0011444D" w:rsidRDefault="0011444D" w:rsidP="0003053D">
            <w:pPr>
              <w:spacing w:line="276" w:lineRule="auto"/>
              <w:jc w:val="center"/>
              <w:rPr>
                <w:rFonts w:cs="Calibri"/>
                <w:sz w:val="20"/>
              </w:rPr>
            </w:pPr>
            <w:r>
              <w:rPr>
                <w:rFonts w:ascii="Arial" w:hAnsi="Arial" w:cs="Arial"/>
                <w:b/>
                <w:bCs/>
                <w:sz w:val="20"/>
                <w:szCs w:val="18"/>
              </w:rPr>
              <w:t>Meets Minimum Expectations</w:t>
            </w:r>
          </w:p>
          <w:p w:rsidR="0011444D" w:rsidRDefault="0011444D" w:rsidP="0003053D">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tcPr>
          <w:p w:rsidR="0011444D" w:rsidRDefault="0011444D" w:rsidP="0003053D">
            <w:pPr>
              <w:spacing w:line="276" w:lineRule="auto"/>
              <w:jc w:val="center"/>
              <w:rPr>
                <w:rFonts w:cs="Calibri"/>
                <w:sz w:val="20"/>
              </w:rPr>
            </w:pPr>
          </w:p>
          <w:p w:rsidR="0011444D" w:rsidRDefault="0011444D" w:rsidP="0003053D">
            <w:pPr>
              <w:spacing w:line="276" w:lineRule="auto"/>
              <w:jc w:val="center"/>
              <w:rPr>
                <w:sz w:val="20"/>
              </w:rPr>
            </w:pPr>
            <w:r>
              <w:rPr>
                <w:rFonts w:ascii="Arial" w:hAnsi="Arial" w:cs="Arial"/>
                <w:b/>
                <w:bCs/>
                <w:sz w:val="20"/>
                <w:szCs w:val="18"/>
              </w:rPr>
              <w:t>Fair</w:t>
            </w:r>
          </w:p>
          <w:p w:rsidR="0011444D" w:rsidRDefault="0011444D" w:rsidP="0003053D">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tcPr>
          <w:p w:rsidR="0011444D" w:rsidRDefault="0011444D" w:rsidP="0003053D">
            <w:pPr>
              <w:spacing w:line="276" w:lineRule="auto"/>
              <w:jc w:val="center"/>
              <w:rPr>
                <w:sz w:val="20"/>
              </w:rPr>
            </w:pPr>
          </w:p>
          <w:p w:rsidR="0011444D" w:rsidRDefault="0011444D" w:rsidP="0003053D">
            <w:pPr>
              <w:spacing w:line="276" w:lineRule="auto"/>
              <w:jc w:val="center"/>
              <w:rPr>
                <w:sz w:val="20"/>
              </w:rPr>
            </w:pPr>
            <w:r>
              <w:rPr>
                <w:rFonts w:ascii="Arial" w:hAnsi="Arial" w:cs="Arial"/>
                <w:b/>
                <w:bCs/>
                <w:sz w:val="20"/>
                <w:szCs w:val="18"/>
              </w:rPr>
              <w:t>Proficient</w:t>
            </w:r>
          </w:p>
          <w:p w:rsidR="0011444D" w:rsidRDefault="0011444D" w:rsidP="0003053D">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tcPr>
          <w:p w:rsidR="0011444D" w:rsidRDefault="0011444D" w:rsidP="0003053D">
            <w:pPr>
              <w:spacing w:line="276" w:lineRule="auto"/>
              <w:jc w:val="center"/>
              <w:rPr>
                <w:sz w:val="20"/>
              </w:rPr>
            </w:pPr>
          </w:p>
          <w:p w:rsidR="0011444D" w:rsidRDefault="0011444D" w:rsidP="0003053D">
            <w:pPr>
              <w:spacing w:line="276" w:lineRule="auto"/>
              <w:jc w:val="center"/>
              <w:rPr>
                <w:sz w:val="20"/>
              </w:rPr>
            </w:pPr>
            <w:r>
              <w:rPr>
                <w:rFonts w:ascii="Arial" w:hAnsi="Arial" w:cs="Arial"/>
                <w:b/>
                <w:bCs/>
                <w:sz w:val="20"/>
                <w:szCs w:val="18"/>
              </w:rPr>
              <w:t>Exemplary</w:t>
            </w:r>
          </w:p>
          <w:p w:rsidR="0011444D" w:rsidRDefault="0011444D" w:rsidP="0003053D">
            <w:pPr>
              <w:spacing w:line="276" w:lineRule="auto"/>
              <w:jc w:val="center"/>
              <w:rPr>
                <w:rFonts w:cs="Calibri"/>
                <w:sz w:val="20"/>
              </w:rPr>
            </w:pPr>
            <w:r>
              <w:rPr>
                <w:rFonts w:ascii="Arial" w:hAnsi="Arial" w:cs="Arial"/>
                <w:b/>
                <w:bCs/>
                <w:sz w:val="20"/>
                <w:szCs w:val="18"/>
              </w:rPr>
              <w:t>90-100% A</w:t>
            </w:r>
          </w:p>
        </w:tc>
      </w:tr>
      <w:tr w:rsidR="0011444D" w:rsidTr="0003053D">
        <w:tc>
          <w:tcPr>
            <w:tcW w:w="2088"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 xml:space="preserve">1. </w:t>
            </w:r>
            <w:r w:rsidRPr="002B7BB2">
              <w:rPr>
                <w:rFonts w:ascii="Arial" w:hAnsi="Arial" w:cs="Arial"/>
                <w:sz w:val="18"/>
                <w:szCs w:val="18"/>
              </w:rPr>
              <w:t xml:space="preserve">Specify whether you would utilize the professional autonomy, social contract, or free market perspective as the paradigm to design the structure of your new center. Debate at least two (2) advantages and two (2) disadvantages of your chosen perspective. Provide at </w:t>
            </w:r>
            <w:r w:rsidRPr="002B7BB2">
              <w:rPr>
                <w:rFonts w:ascii="Arial" w:hAnsi="Arial" w:cs="Arial"/>
                <w:sz w:val="18"/>
                <w:szCs w:val="18"/>
              </w:rPr>
              <w:lastRenderedPageBreak/>
              <w:t>least two (2) examples of your perspective in action to support your response.</w:t>
            </w:r>
          </w:p>
          <w:p w:rsidR="0011444D" w:rsidRDefault="0011444D" w:rsidP="0003053D">
            <w:pPr>
              <w:rPr>
                <w:rFonts w:ascii="Arial" w:hAnsi="Arial" w:cs="Arial"/>
                <w:sz w:val="18"/>
                <w:szCs w:val="18"/>
              </w:rPr>
            </w:pPr>
            <w:r>
              <w:rPr>
                <w:rFonts w:ascii="Arial" w:hAnsi="Arial" w:cs="Arial"/>
                <w:sz w:val="18"/>
                <w:szCs w:val="18"/>
              </w:rPr>
              <w:t>Weight: 45%</w:t>
            </w:r>
          </w:p>
        </w:tc>
        <w:tc>
          <w:tcPr>
            <w:tcW w:w="16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Did not submit or incompletely specified</w:t>
            </w:r>
            <w:r w:rsidRPr="002B7BB2">
              <w:rPr>
                <w:rFonts w:ascii="Arial" w:hAnsi="Arial" w:cs="Arial"/>
                <w:sz w:val="18"/>
                <w:szCs w:val="18"/>
              </w:rPr>
              <w:t xml:space="preserve"> whether you would utilize the professional autonomy, social contract, or free market perspective as the paradigm to design t</w:t>
            </w:r>
            <w:r>
              <w:rPr>
                <w:rFonts w:ascii="Arial" w:hAnsi="Arial" w:cs="Arial"/>
                <w:sz w:val="18"/>
                <w:szCs w:val="18"/>
              </w:rPr>
              <w:t xml:space="preserve">he structure of your new center. Did </w:t>
            </w:r>
            <w:r>
              <w:rPr>
                <w:rFonts w:ascii="Arial" w:hAnsi="Arial" w:cs="Arial"/>
                <w:sz w:val="18"/>
                <w:szCs w:val="18"/>
              </w:rPr>
              <w:lastRenderedPageBreak/>
              <w:t>not submit or incompletely d</w:t>
            </w:r>
            <w:r w:rsidRPr="002B7BB2">
              <w:rPr>
                <w:rFonts w:ascii="Arial" w:hAnsi="Arial" w:cs="Arial"/>
                <w:sz w:val="18"/>
                <w:szCs w:val="18"/>
              </w:rPr>
              <w:t>ebate</w:t>
            </w:r>
            <w:r>
              <w:rPr>
                <w:rFonts w:ascii="Arial" w:hAnsi="Arial" w:cs="Arial"/>
                <w:sz w:val="18"/>
                <w:szCs w:val="18"/>
              </w:rPr>
              <w:t>d</w:t>
            </w:r>
            <w:r w:rsidRPr="002B7BB2">
              <w:rPr>
                <w:rFonts w:ascii="Arial" w:hAnsi="Arial" w:cs="Arial"/>
                <w:sz w:val="18"/>
                <w:szCs w:val="18"/>
              </w:rPr>
              <w:t xml:space="preserve"> at least two (2) advantages and two (2) disadvantages of your chosen perspective.</w:t>
            </w:r>
            <w:r>
              <w:rPr>
                <w:rFonts w:ascii="Arial" w:hAnsi="Arial" w:cs="Arial"/>
                <w:sz w:val="18"/>
                <w:szCs w:val="18"/>
              </w:rPr>
              <w:t xml:space="preserve"> Did not submit or incompletely p</w:t>
            </w:r>
            <w:r w:rsidRPr="002B7BB2">
              <w:rPr>
                <w:rFonts w:ascii="Arial" w:hAnsi="Arial" w:cs="Arial"/>
                <w:sz w:val="18"/>
                <w:szCs w:val="18"/>
              </w:rPr>
              <w:t>rovide</w:t>
            </w:r>
            <w:r>
              <w:rPr>
                <w:rFonts w:ascii="Arial" w:hAnsi="Arial" w:cs="Arial"/>
                <w:sz w:val="18"/>
                <w:szCs w:val="18"/>
              </w:rPr>
              <w:t>d</w:t>
            </w:r>
            <w:r w:rsidRPr="002B7BB2">
              <w:rPr>
                <w:rFonts w:ascii="Arial" w:hAnsi="Arial" w:cs="Arial"/>
                <w:sz w:val="18"/>
                <w:szCs w:val="18"/>
              </w:rPr>
              <w:t xml:space="preserve"> at least two (2) examples of your perspective in action to support your response.</w:t>
            </w:r>
          </w:p>
        </w:tc>
        <w:tc>
          <w:tcPr>
            <w:tcW w:w="1461"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Insufficiently specified</w:t>
            </w:r>
            <w:r w:rsidRPr="002B7BB2">
              <w:rPr>
                <w:rFonts w:ascii="Arial" w:hAnsi="Arial" w:cs="Arial"/>
                <w:sz w:val="18"/>
                <w:szCs w:val="18"/>
              </w:rPr>
              <w:t xml:space="preserve"> whether you would utilize the professional autonomy, social contract, or free market perspective as the paradigm to design the structure of </w:t>
            </w:r>
            <w:r w:rsidRPr="002B7BB2">
              <w:rPr>
                <w:rFonts w:ascii="Arial" w:hAnsi="Arial" w:cs="Arial"/>
                <w:sz w:val="18"/>
                <w:szCs w:val="18"/>
              </w:rPr>
              <w:lastRenderedPageBreak/>
              <w:t>your new center.</w:t>
            </w:r>
            <w:r>
              <w:rPr>
                <w:rFonts w:ascii="Arial" w:hAnsi="Arial" w:cs="Arial"/>
                <w:sz w:val="18"/>
                <w:szCs w:val="18"/>
              </w:rPr>
              <w:t xml:space="preserve"> Insufficiently d</w:t>
            </w:r>
            <w:r w:rsidRPr="002B7BB2">
              <w:rPr>
                <w:rFonts w:ascii="Arial" w:hAnsi="Arial" w:cs="Arial"/>
                <w:sz w:val="18"/>
                <w:szCs w:val="18"/>
              </w:rPr>
              <w:t>ebate</w:t>
            </w:r>
            <w:r>
              <w:rPr>
                <w:rFonts w:ascii="Arial" w:hAnsi="Arial" w:cs="Arial"/>
                <w:sz w:val="18"/>
                <w:szCs w:val="18"/>
              </w:rPr>
              <w:t>d</w:t>
            </w:r>
            <w:r w:rsidRPr="002B7BB2">
              <w:rPr>
                <w:rFonts w:ascii="Arial" w:hAnsi="Arial" w:cs="Arial"/>
                <w:sz w:val="18"/>
                <w:szCs w:val="18"/>
              </w:rPr>
              <w:t xml:space="preserve"> at least two (2) advantages and two (2) disadvantages of your chosen perspective.</w:t>
            </w:r>
            <w:r>
              <w:rPr>
                <w:rFonts w:ascii="Arial" w:hAnsi="Arial" w:cs="Arial"/>
                <w:sz w:val="18"/>
                <w:szCs w:val="18"/>
              </w:rPr>
              <w:t xml:space="preserve"> Insufficiently p</w:t>
            </w:r>
            <w:r w:rsidRPr="002B7BB2">
              <w:rPr>
                <w:rFonts w:ascii="Arial" w:hAnsi="Arial" w:cs="Arial"/>
                <w:sz w:val="18"/>
                <w:szCs w:val="18"/>
              </w:rPr>
              <w:t>rovide</w:t>
            </w:r>
            <w:r>
              <w:rPr>
                <w:rFonts w:ascii="Arial" w:hAnsi="Arial" w:cs="Arial"/>
                <w:sz w:val="18"/>
                <w:szCs w:val="18"/>
              </w:rPr>
              <w:t>d</w:t>
            </w:r>
            <w:r w:rsidRPr="002B7BB2">
              <w:rPr>
                <w:rFonts w:ascii="Arial" w:hAnsi="Arial" w:cs="Arial"/>
                <w:sz w:val="18"/>
                <w:szCs w:val="18"/>
              </w:rPr>
              <w:t xml:space="preserve"> at least two (2) examples of your perspective in action to support your response.</w:t>
            </w:r>
          </w:p>
        </w:tc>
        <w:tc>
          <w:tcPr>
            <w:tcW w:w="1497"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Partially specified</w:t>
            </w:r>
            <w:r w:rsidRPr="002B7BB2">
              <w:rPr>
                <w:rFonts w:ascii="Arial" w:hAnsi="Arial" w:cs="Arial"/>
                <w:sz w:val="18"/>
                <w:szCs w:val="18"/>
              </w:rPr>
              <w:t xml:space="preserve"> whether you would utilize the professional autonomy, social contract, or free market perspective as the paradigm to design the structure of your new </w:t>
            </w:r>
            <w:r w:rsidRPr="002B7BB2">
              <w:rPr>
                <w:rFonts w:ascii="Arial" w:hAnsi="Arial" w:cs="Arial"/>
                <w:sz w:val="18"/>
                <w:szCs w:val="18"/>
              </w:rPr>
              <w:lastRenderedPageBreak/>
              <w:t>center.</w:t>
            </w:r>
            <w:r>
              <w:rPr>
                <w:rFonts w:ascii="Arial" w:hAnsi="Arial" w:cs="Arial"/>
                <w:sz w:val="18"/>
                <w:szCs w:val="18"/>
              </w:rPr>
              <w:t xml:space="preserve"> Partially d</w:t>
            </w:r>
            <w:r w:rsidRPr="002B7BB2">
              <w:rPr>
                <w:rFonts w:ascii="Arial" w:hAnsi="Arial" w:cs="Arial"/>
                <w:sz w:val="18"/>
                <w:szCs w:val="18"/>
              </w:rPr>
              <w:t>ebate</w:t>
            </w:r>
            <w:r>
              <w:rPr>
                <w:rFonts w:ascii="Arial" w:hAnsi="Arial" w:cs="Arial"/>
                <w:sz w:val="18"/>
                <w:szCs w:val="18"/>
              </w:rPr>
              <w:t>d</w:t>
            </w:r>
            <w:r w:rsidRPr="002B7BB2">
              <w:rPr>
                <w:rFonts w:ascii="Arial" w:hAnsi="Arial" w:cs="Arial"/>
                <w:sz w:val="18"/>
                <w:szCs w:val="18"/>
              </w:rPr>
              <w:t xml:space="preserve"> at least two (2) advantages and two (2) disadvantages of your chosen perspective.</w:t>
            </w:r>
            <w:r>
              <w:rPr>
                <w:rFonts w:ascii="Arial" w:hAnsi="Arial" w:cs="Arial"/>
                <w:sz w:val="18"/>
                <w:szCs w:val="18"/>
              </w:rPr>
              <w:t xml:space="preserve"> Partially p</w:t>
            </w:r>
            <w:r w:rsidRPr="002B7BB2">
              <w:rPr>
                <w:rFonts w:ascii="Arial" w:hAnsi="Arial" w:cs="Arial"/>
                <w:sz w:val="18"/>
                <w:szCs w:val="18"/>
              </w:rPr>
              <w:t>rovide</w:t>
            </w:r>
            <w:r>
              <w:rPr>
                <w:rFonts w:ascii="Arial" w:hAnsi="Arial" w:cs="Arial"/>
                <w:sz w:val="18"/>
                <w:szCs w:val="18"/>
              </w:rPr>
              <w:t>d</w:t>
            </w:r>
            <w:r w:rsidRPr="002B7BB2">
              <w:rPr>
                <w:rFonts w:ascii="Arial" w:hAnsi="Arial" w:cs="Arial"/>
                <w:sz w:val="18"/>
                <w:szCs w:val="18"/>
              </w:rPr>
              <w:t xml:space="preserve"> at least two (2) examples of your perspective in action to support your response.</w:t>
            </w:r>
          </w:p>
        </w:tc>
        <w:tc>
          <w:tcPr>
            <w:tcW w:w="143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Satisfactorily specified</w:t>
            </w:r>
            <w:r w:rsidRPr="002B7BB2">
              <w:rPr>
                <w:rFonts w:ascii="Arial" w:hAnsi="Arial" w:cs="Arial"/>
                <w:sz w:val="18"/>
                <w:szCs w:val="18"/>
              </w:rPr>
              <w:t xml:space="preserve"> whether you would utilize the professional autonomy, social contract, or free market perspective as the paradigm to design the structure of </w:t>
            </w:r>
            <w:r w:rsidRPr="002B7BB2">
              <w:rPr>
                <w:rFonts w:ascii="Arial" w:hAnsi="Arial" w:cs="Arial"/>
                <w:sz w:val="18"/>
                <w:szCs w:val="18"/>
              </w:rPr>
              <w:lastRenderedPageBreak/>
              <w:t>your new center.</w:t>
            </w:r>
            <w:r>
              <w:rPr>
                <w:rFonts w:ascii="Arial" w:hAnsi="Arial" w:cs="Arial"/>
                <w:sz w:val="18"/>
                <w:szCs w:val="18"/>
              </w:rPr>
              <w:t xml:space="preserve"> Satisfactorily d</w:t>
            </w:r>
            <w:r w:rsidRPr="002B7BB2">
              <w:rPr>
                <w:rFonts w:ascii="Arial" w:hAnsi="Arial" w:cs="Arial"/>
                <w:sz w:val="18"/>
                <w:szCs w:val="18"/>
              </w:rPr>
              <w:t>ebate</w:t>
            </w:r>
            <w:r>
              <w:rPr>
                <w:rFonts w:ascii="Arial" w:hAnsi="Arial" w:cs="Arial"/>
                <w:sz w:val="18"/>
                <w:szCs w:val="18"/>
              </w:rPr>
              <w:t>d</w:t>
            </w:r>
            <w:r w:rsidRPr="002B7BB2">
              <w:rPr>
                <w:rFonts w:ascii="Arial" w:hAnsi="Arial" w:cs="Arial"/>
                <w:sz w:val="18"/>
                <w:szCs w:val="18"/>
              </w:rPr>
              <w:t xml:space="preserve"> at least two (2) advantages and two (2) disadvantages of your chosen perspective.</w:t>
            </w:r>
            <w:r>
              <w:rPr>
                <w:rFonts w:ascii="Arial" w:hAnsi="Arial" w:cs="Arial"/>
                <w:sz w:val="18"/>
                <w:szCs w:val="18"/>
              </w:rPr>
              <w:t xml:space="preserve"> Satisfactorily p</w:t>
            </w:r>
            <w:r w:rsidRPr="002B7BB2">
              <w:rPr>
                <w:rFonts w:ascii="Arial" w:hAnsi="Arial" w:cs="Arial"/>
                <w:sz w:val="18"/>
                <w:szCs w:val="18"/>
              </w:rPr>
              <w:t>rovide</w:t>
            </w:r>
            <w:r>
              <w:rPr>
                <w:rFonts w:ascii="Arial" w:hAnsi="Arial" w:cs="Arial"/>
                <w:sz w:val="18"/>
                <w:szCs w:val="18"/>
              </w:rPr>
              <w:t>d</w:t>
            </w:r>
            <w:r w:rsidRPr="002B7BB2">
              <w:rPr>
                <w:rFonts w:ascii="Arial" w:hAnsi="Arial" w:cs="Arial"/>
                <w:sz w:val="18"/>
                <w:szCs w:val="18"/>
              </w:rPr>
              <w:t xml:space="preserve"> at least two (2) examples of your perspective in action to support your response.</w:t>
            </w:r>
          </w:p>
        </w:tc>
        <w:tc>
          <w:tcPr>
            <w:tcW w:w="14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Thoroughly specified</w:t>
            </w:r>
            <w:r w:rsidRPr="002B7BB2">
              <w:rPr>
                <w:rFonts w:ascii="Arial" w:hAnsi="Arial" w:cs="Arial"/>
                <w:sz w:val="18"/>
                <w:szCs w:val="18"/>
              </w:rPr>
              <w:t xml:space="preserve"> whether you would utilize the professional autonomy, social contract, or free market perspective as the paradigm to design the structure of </w:t>
            </w:r>
            <w:r w:rsidRPr="002B7BB2">
              <w:rPr>
                <w:rFonts w:ascii="Arial" w:hAnsi="Arial" w:cs="Arial"/>
                <w:sz w:val="18"/>
                <w:szCs w:val="18"/>
              </w:rPr>
              <w:lastRenderedPageBreak/>
              <w:t>your new center.</w:t>
            </w:r>
            <w:r>
              <w:rPr>
                <w:rFonts w:ascii="Arial" w:hAnsi="Arial" w:cs="Arial"/>
                <w:sz w:val="18"/>
                <w:szCs w:val="18"/>
              </w:rPr>
              <w:t xml:space="preserve"> Thoroughly d</w:t>
            </w:r>
            <w:r w:rsidRPr="002B7BB2">
              <w:rPr>
                <w:rFonts w:ascii="Arial" w:hAnsi="Arial" w:cs="Arial"/>
                <w:sz w:val="18"/>
                <w:szCs w:val="18"/>
              </w:rPr>
              <w:t>ebate</w:t>
            </w:r>
            <w:r>
              <w:rPr>
                <w:rFonts w:ascii="Arial" w:hAnsi="Arial" w:cs="Arial"/>
                <w:sz w:val="18"/>
                <w:szCs w:val="18"/>
              </w:rPr>
              <w:t>d</w:t>
            </w:r>
            <w:r w:rsidRPr="002B7BB2">
              <w:rPr>
                <w:rFonts w:ascii="Arial" w:hAnsi="Arial" w:cs="Arial"/>
                <w:sz w:val="18"/>
                <w:szCs w:val="18"/>
              </w:rPr>
              <w:t xml:space="preserve"> at least two (2) advantages and two (2) disadvantages of your chosen perspective.</w:t>
            </w:r>
            <w:r>
              <w:rPr>
                <w:rFonts w:ascii="Arial" w:hAnsi="Arial" w:cs="Arial"/>
                <w:sz w:val="18"/>
                <w:szCs w:val="18"/>
              </w:rPr>
              <w:t xml:space="preserve"> Thoroughly p</w:t>
            </w:r>
            <w:r w:rsidRPr="002B7BB2">
              <w:rPr>
                <w:rFonts w:ascii="Arial" w:hAnsi="Arial" w:cs="Arial"/>
                <w:sz w:val="18"/>
                <w:szCs w:val="18"/>
              </w:rPr>
              <w:t>rovide</w:t>
            </w:r>
            <w:r>
              <w:rPr>
                <w:rFonts w:ascii="Arial" w:hAnsi="Arial" w:cs="Arial"/>
                <w:sz w:val="18"/>
                <w:szCs w:val="18"/>
              </w:rPr>
              <w:t>d</w:t>
            </w:r>
            <w:r w:rsidRPr="002B7BB2">
              <w:rPr>
                <w:rFonts w:ascii="Arial" w:hAnsi="Arial" w:cs="Arial"/>
                <w:sz w:val="18"/>
                <w:szCs w:val="18"/>
              </w:rPr>
              <w:t xml:space="preserve"> at least two (2) examples of your perspective in action to support your response.</w:t>
            </w:r>
          </w:p>
        </w:tc>
      </w:tr>
      <w:tr w:rsidR="0011444D" w:rsidTr="0003053D">
        <w:tc>
          <w:tcPr>
            <w:tcW w:w="2088"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lastRenderedPageBreak/>
              <w:t xml:space="preserve">2. </w:t>
            </w:r>
            <w:r w:rsidRPr="002B7BB2">
              <w:rPr>
                <w:rFonts w:ascii="Arial" w:hAnsi="Arial" w:cs="Arial"/>
                <w:sz w:val="18"/>
                <w:szCs w:val="18"/>
              </w:rPr>
              <w:t>Analyze the key components of three (3) sources of law related to the effects that each source could potentially have on your healthcare organization’s new initiative.</w:t>
            </w:r>
            <w:r>
              <w:rPr>
                <w:rFonts w:ascii="Arial" w:hAnsi="Arial" w:cs="Arial"/>
                <w:sz w:val="18"/>
                <w:szCs w:val="18"/>
              </w:rPr>
              <w:br/>
              <w:t>Weight: 40%</w:t>
            </w:r>
          </w:p>
        </w:tc>
        <w:tc>
          <w:tcPr>
            <w:tcW w:w="16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Did not submit or incompletely a</w:t>
            </w:r>
            <w:r w:rsidRPr="002B7BB2">
              <w:rPr>
                <w:rFonts w:ascii="Arial" w:hAnsi="Arial" w:cs="Arial"/>
                <w:sz w:val="18"/>
                <w:szCs w:val="18"/>
              </w:rPr>
              <w:t>nalyze</w:t>
            </w:r>
            <w:r>
              <w:rPr>
                <w:rFonts w:ascii="Arial" w:hAnsi="Arial" w:cs="Arial"/>
                <w:sz w:val="18"/>
                <w:szCs w:val="18"/>
              </w:rPr>
              <w:t>d</w:t>
            </w:r>
            <w:r w:rsidRPr="002B7BB2">
              <w:rPr>
                <w:rFonts w:ascii="Arial" w:hAnsi="Arial" w:cs="Arial"/>
                <w:sz w:val="18"/>
                <w:szCs w:val="18"/>
              </w:rPr>
              <w:t xml:space="preserve"> the key components of three (3) sources of law related to the effects that each source could potentially have on your healthcare organization’s new initiative</w:t>
            </w:r>
            <w:r>
              <w:rPr>
                <w:rFonts w:ascii="Arial" w:hAnsi="Arial" w:cs="Arial"/>
                <w:sz w:val="18"/>
                <w:szCs w:val="18"/>
              </w:rPr>
              <w:t>.</w:t>
            </w:r>
          </w:p>
        </w:tc>
        <w:tc>
          <w:tcPr>
            <w:tcW w:w="1461"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Insufficiently a</w:t>
            </w:r>
            <w:r w:rsidRPr="002B7BB2">
              <w:rPr>
                <w:rFonts w:ascii="Arial" w:hAnsi="Arial" w:cs="Arial"/>
                <w:sz w:val="18"/>
                <w:szCs w:val="18"/>
              </w:rPr>
              <w:t>nalyze</w:t>
            </w:r>
            <w:r>
              <w:rPr>
                <w:rFonts w:ascii="Arial" w:hAnsi="Arial" w:cs="Arial"/>
                <w:sz w:val="18"/>
                <w:szCs w:val="18"/>
              </w:rPr>
              <w:t>d</w:t>
            </w:r>
            <w:r w:rsidRPr="002B7BB2">
              <w:rPr>
                <w:rFonts w:ascii="Arial" w:hAnsi="Arial" w:cs="Arial"/>
                <w:sz w:val="18"/>
                <w:szCs w:val="18"/>
              </w:rPr>
              <w:t xml:space="preserve"> the key components of three (3) sources of law related to the effects that each source could potentially have on your healthcare organization’s new initiative</w:t>
            </w:r>
            <w:r>
              <w:rPr>
                <w:rFonts w:ascii="Arial" w:hAnsi="Arial" w:cs="Arial"/>
                <w:sz w:val="18"/>
                <w:szCs w:val="18"/>
              </w:rPr>
              <w:t>.</w:t>
            </w:r>
          </w:p>
        </w:tc>
        <w:tc>
          <w:tcPr>
            <w:tcW w:w="1497"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Partially a</w:t>
            </w:r>
            <w:r w:rsidRPr="002B7BB2">
              <w:rPr>
                <w:rFonts w:ascii="Arial" w:hAnsi="Arial" w:cs="Arial"/>
                <w:sz w:val="18"/>
                <w:szCs w:val="18"/>
              </w:rPr>
              <w:t>nalyze</w:t>
            </w:r>
            <w:r>
              <w:rPr>
                <w:rFonts w:ascii="Arial" w:hAnsi="Arial" w:cs="Arial"/>
                <w:sz w:val="18"/>
                <w:szCs w:val="18"/>
              </w:rPr>
              <w:t>d</w:t>
            </w:r>
            <w:r w:rsidRPr="002B7BB2">
              <w:rPr>
                <w:rFonts w:ascii="Arial" w:hAnsi="Arial" w:cs="Arial"/>
                <w:sz w:val="18"/>
                <w:szCs w:val="18"/>
              </w:rPr>
              <w:t xml:space="preserve"> the key components of three (3) sources of law related to the effects that each source could potentially have on your healthcare organization’s new initiative</w:t>
            </w:r>
            <w:r>
              <w:rPr>
                <w:rFonts w:ascii="Arial" w:hAnsi="Arial" w:cs="Arial"/>
                <w:sz w:val="18"/>
                <w:szCs w:val="18"/>
              </w:rPr>
              <w:t>.</w:t>
            </w:r>
          </w:p>
        </w:tc>
        <w:tc>
          <w:tcPr>
            <w:tcW w:w="143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Satisfactorily a</w:t>
            </w:r>
            <w:r w:rsidRPr="002B7BB2">
              <w:rPr>
                <w:rFonts w:ascii="Arial" w:hAnsi="Arial" w:cs="Arial"/>
                <w:sz w:val="18"/>
                <w:szCs w:val="18"/>
              </w:rPr>
              <w:t>nalyze</w:t>
            </w:r>
            <w:r>
              <w:rPr>
                <w:rFonts w:ascii="Arial" w:hAnsi="Arial" w:cs="Arial"/>
                <w:sz w:val="18"/>
                <w:szCs w:val="18"/>
              </w:rPr>
              <w:t>d</w:t>
            </w:r>
            <w:r w:rsidRPr="002B7BB2">
              <w:rPr>
                <w:rFonts w:ascii="Arial" w:hAnsi="Arial" w:cs="Arial"/>
                <w:sz w:val="18"/>
                <w:szCs w:val="18"/>
              </w:rPr>
              <w:t xml:space="preserve"> the key components of three (3) sources of law related to the effects that each source could potentially have on your healthcare organization’s new initiative</w:t>
            </w:r>
            <w:r>
              <w:rPr>
                <w:rFonts w:ascii="Arial" w:hAnsi="Arial" w:cs="Arial"/>
                <w:sz w:val="18"/>
                <w:szCs w:val="18"/>
              </w:rPr>
              <w:t>.</w:t>
            </w:r>
          </w:p>
        </w:tc>
        <w:tc>
          <w:tcPr>
            <w:tcW w:w="14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Thoroughly a</w:t>
            </w:r>
            <w:r w:rsidRPr="002B7BB2">
              <w:rPr>
                <w:rFonts w:ascii="Arial" w:hAnsi="Arial" w:cs="Arial"/>
                <w:sz w:val="18"/>
                <w:szCs w:val="18"/>
              </w:rPr>
              <w:t>nalyze</w:t>
            </w:r>
            <w:r>
              <w:rPr>
                <w:rFonts w:ascii="Arial" w:hAnsi="Arial" w:cs="Arial"/>
                <w:sz w:val="18"/>
                <w:szCs w:val="18"/>
              </w:rPr>
              <w:t>d</w:t>
            </w:r>
            <w:r w:rsidRPr="002B7BB2">
              <w:rPr>
                <w:rFonts w:ascii="Arial" w:hAnsi="Arial" w:cs="Arial"/>
                <w:sz w:val="18"/>
                <w:szCs w:val="18"/>
              </w:rPr>
              <w:t xml:space="preserve"> the key components of three (3) sources of law related to the effects that each source could potentially have on your healthcare organization’s new initiative</w:t>
            </w:r>
            <w:r>
              <w:rPr>
                <w:rFonts w:ascii="Arial" w:hAnsi="Arial" w:cs="Arial"/>
                <w:sz w:val="18"/>
                <w:szCs w:val="18"/>
              </w:rPr>
              <w:t>.</w:t>
            </w:r>
          </w:p>
        </w:tc>
      </w:tr>
      <w:tr w:rsidR="0011444D" w:rsidTr="0003053D">
        <w:tc>
          <w:tcPr>
            <w:tcW w:w="2088"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 xml:space="preserve">3. 2 references </w:t>
            </w:r>
          </w:p>
          <w:p w:rsidR="0011444D" w:rsidRDefault="0011444D" w:rsidP="0003053D">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Exceeds number of required references; all references high quality choices.</w:t>
            </w:r>
          </w:p>
        </w:tc>
      </w:tr>
      <w:tr w:rsidR="0011444D" w:rsidTr="0003053D">
        <w:tc>
          <w:tcPr>
            <w:tcW w:w="2088" w:type="dxa"/>
            <w:tcMar>
              <w:top w:w="0" w:type="dxa"/>
              <w:left w:w="108" w:type="dxa"/>
              <w:bottom w:w="0" w:type="dxa"/>
              <w:right w:w="108" w:type="dxa"/>
            </w:tcMar>
            <w:vAlign w:val="center"/>
          </w:tcPr>
          <w:p w:rsidR="0011444D" w:rsidRDefault="0011444D" w:rsidP="0003053D">
            <w:pPr>
              <w:rPr>
                <w:rFonts w:ascii="Arial" w:hAnsi="Arial" w:cs="Arial"/>
                <w:sz w:val="18"/>
                <w:szCs w:val="18"/>
              </w:rPr>
            </w:pPr>
            <w:r>
              <w:rPr>
                <w:rFonts w:ascii="Arial" w:hAnsi="Arial" w:cs="Arial"/>
                <w:sz w:val="18"/>
                <w:szCs w:val="18"/>
              </w:rPr>
              <w:t>4. Clarity, writing mechanics, and formatting requirements</w:t>
            </w:r>
          </w:p>
          <w:p w:rsidR="0011444D" w:rsidRDefault="0011444D" w:rsidP="0003053D">
            <w:pPr>
              <w:rPr>
                <w:rFonts w:ascii="Arial" w:hAnsi="Arial" w:cs="Arial"/>
                <w:sz w:val="18"/>
                <w:szCs w:val="18"/>
              </w:rPr>
            </w:pPr>
            <w:r>
              <w:rPr>
                <w:rFonts w:ascii="Arial" w:hAnsi="Arial" w:cs="Arial"/>
                <w:sz w:val="18"/>
                <w:szCs w:val="18"/>
              </w:rPr>
              <w:t>Weight: 10%</w:t>
            </w:r>
          </w:p>
        </w:tc>
        <w:tc>
          <w:tcPr>
            <w:tcW w:w="16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rsidR="0011444D" w:rsidRDefault="0011444D" w:rsidP="0003053D">
            <w:pPr>
              <w:rPr>
                <w:rFonts w:ascii="Arial" w:hAnsi="Arial" w:cs="Arial"/>
                <w:sz w:val="18"/>
                <w:szCs w:val="18"/>
              </w:rPr>
            </w:pPr>
            <w:r>
              <w:rPr>
                <w:rFonts w:ascii="Arial" w:hAnsi="Arial" w:cs="Arial"/>
                <w:sz w:val="18"/>
                <w:szCs w:val="18"/>
              </w:rPr>
              <w:t>0-2 errors present</w:t>
            </w:r>
          </w:p>
        </w:tc>
      </w:tr>
    </w:tbl>
    <w:p w:rsidR="0011444D" w:rsidRDefault="0011444D" w:rsidP="0011444D">
      <w:pPr>
        <w:spacing w:before="60" w:after="60"/>
        <w:rPr>
          <w:rFonts w:ascii="Arial" w:hAnsi="Arial" w:cs="Arial"/>
          <w:b/>
          <w:sz w:val="20"/>
          <w:szCs w:val="24"/>
        </w:rPr>
      </w:pPr>
      <w:bookmarkStart w:id="0" w:name="_GoBack"/>
      <w:bookmarkEnd w:id="0"/>
    </w:p>
    <w:p w:rsidR="00A51A4A" w:rsidRDefault="00A51A4A"/>
    <w:sectPr w:rsidR="00A5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5DD2"/>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5630D"/>
    <w:rsid w:val="0011444D"/>
    <w:rsid w:val="00A5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F83C-31CA-49DC-ABF3-865C76F8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whiting</dc:creator>
  <cp:keywords/>
  <dc:description/>
  <cp:lastModifiedBy>wayne whiting</cp:lastModifiedBy>
  <cp:revision>2</cp:revision>
  <dcterms:created xsi:type="dcterms:W3CDTF">2017-10-10T13:04:00Z</dcterms:created>
  <dcterms:modified xsi:type="dcterms:W3CDTF">2017-10-10T13:04:00Z</dcterms:modified>
</cp:coreProperties>
</file>