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pPr w:bottomFromText="0" w:horzAnchor="margin" w:leftFromText="180" w:rightFromText="180" w:tblpX="0" w:tblpY="2686" w:topFromText="0" w:vertAnchor="page"/>
        <w:tblW w:w="95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52"/>
        <w:gridCol w:w="1170"/>
        <w:gridCol w:w="968"/>
      </w:tblGrid>
      <w:tr>
        <w:trPr/>
        <w:tc>
          <w:tcPr>
            <w:tcW w:w="7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LDR/711A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Week 2: Source Comparison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CONTENT CRITERIA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POSSIBLE POINTS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POINTS EARNED</w:t>
            </w:r>
          </w:p>
        </w:tc>
      </w:tr>
      <w:tr>
        <w:trPr/>
        <w:tc>
          <w:tcPr>
            <w:tcW w:w="7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  <w:highlight w:val="yellow"/>
              </w:rPr>
              <w:t>Followed directions.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20" w:hanging="36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Read and analyzed Porr and Zimmerman articles.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70" w:hanging="36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Answered questions on matrix.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70" w:hanging="36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Provided reflective insights.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70" w:hanging="36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Provided response to applying insights to doctoral research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870" w:hanging="36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Provided a minimum 125-word evaluative discussion on differences and similarities between management and leadership styles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</w:t>
            </w:r>
          </w:p>
        </w:tc>
        <w:tc>
          <w:tcPr>
            <w:tcW w:w="9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7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APA FORMATTING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745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0" w:hanging="360"/>
              <w:contextualSpacing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Properly formatted title page</w:t>
            </w:r>
            <w:r>
              <w:rPr>
                <w:rFonts w:cs="Arial" w:ascii="Arial" w:hAnsi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9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745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0" w:hanging="36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Properly formatted citations 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9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745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0" w:hanging="360"/>
              <w:contextualSpacing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Properly formatted reference page 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9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745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0" w:hanging="360"/>
              <w:contextualSpacing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Properly formatted references</w:t>
            </w:r>
            <w:r>
              <w:rPr>
                <w:rFonts w:cs="Arial" w:ascii="Arial" w:hAnsi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9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7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MECHANICS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745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420" w:hanging="360"/>
              <w:contextualSpacing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Proper Grammar &amp; Punctuation</w:t>
            </w:r>
            <w:r>
              <w:rPr>
                <w:rFonts w:cs="Arial" w:ascii="Arial" w:hAnsi="Arial"/>
                <w:color w:val="FF0000"/>
                <w:sz w:val="18"/>
                <w:szCs w:val="18"/>
              </w:rPr>
              <w:t xml:space="preserve">: 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9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7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 Points</w:t>
            </w:r>
          </w:p>
        </w:tc>
        <w:tc>
          <w:tcPr>
            <w:tcW w:w="11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</w:t>
            </w:r>
          </w:p>
        </w:tc>
        <w:tc>
          <w:tcPr>
            <w:tcW w:w="9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70" w:hRule="atLeast"/>
        </w:trPr>
        <w:tc>
          <w:tcPr>
            <w:tcW w:w="7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Comments: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>LDR/711A</w:t>
      </w:r>
    </w:p>
    <w:p>
      <w:pPr>
        <w:pStyle w:val="Normal"/>
        <w:spacing w:lineRule="auto" w:line="240" w:before="0" w:after="0"/>
        <w:rPr/>
      </w:pPr>
      <w:r>
        <w:rPr/>
        <w:t>Week 2: Leadership and Management</w:t>
      </w:r>
    </w:p>
    <w:p>
      <w:pPr>
        <w:pStyle w:val="Normal"/>
        <w:widowControl/>
        <w:bidi w:val="0"/>
        <w:spacing w:lineRule="auto" w:line="360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18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18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3764"/>
    <w:pPr>
      <w:widowControl/>
      <w:bidi w:val="0"/>
      <w:spacing w:lineRule="auto" w:line="36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093764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45d0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color w:val="auto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color w:val="auto"/>
      <w:sz w:val="1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937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6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5d0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93764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Trio_Office/6.2.8.2$Windows_x86 LibreOffice_project/</Application>
  <Pages>1</Pages>
  <Words>97</Words>
  <Characters>576</Characters>
  <CharactersWithSpaces>642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2023-09-04T00:43:00Z</dcterms:created>
  <dc:creator>Marcia Hill</dc:creator>
  <dc:description/>
  <dc:language>en-US</dc:language>
  <cp:lastModifiedBy>Roxanne</cp:lastModifiedBy>
  <dcterms:modified xsi:type="dcterms:W3CDTF">2023-09-04T00:43:00Z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